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0DE" w:rsidRDefault="00A620DE" w:rsidP="00A620DE">
      <w:pPr>
        <w:pStyle w:val="a3"/>
        <w:ind w:left="709"/>
        <w:jc w:val="left"/>
      </w:pPr>
      <w:r>
        <w:t xml:space="preserve">                                               </w:t>
      </w:r>
      <w:r>
        <w:rPr>
          <w:noProof/>
        </w:rPr>
        <w:drawing>
          <wp:inline distT="0" distB="0" distL="0" distR="0">
            <wp:extent cx="552450" cy="762000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0DE" w:rsidRDefault="00A620DE" w:rsidP="00A620DE">
      <w:pPr>
        <w:pStyle w:val="ConsPlusTitle"/>
        <w:ind w:left="-180"/>
        <w:jc w:val="center"/>
      </w:pPr>
      <w:r>
        <w:t>Администрация Вознесенского сельсовета</w:t>
      </w:r>
    </w:p>
    <w:p w:rsidR="00A620DE" w:rsidRDefault="00A620DE" w:rsidP="00A620DE">
      <w:pPr>
        <w:pStyle w:val="ConsPlusTitle"/>
        <w:ind w:left="-180"/>
        <w:jc w:val="center"/>
      </w:pPr>
      <w:proofErr w:type="spellStart"/>
      <w:r>
        <w:t>Абанского</w:t>
      </w:r>
      <w:proofErr w:type="spellEnd"/>
      <w:r>
        <w:t xml:space="preserve"> района Красноярского края</w:t>
      </w:r>
    </w:p>
    <w:p w:rsidR="00A620DE" w:rsidRDefault="00A620DE" w:rsidP="00A620DE">
      <w:pPr>
        <w:pStyle w:val="ConsPlusTitle"/>
        <w:ind w:left="-180"/>
        <w:jc w:val="center"/>
        <w:rPr>
          <w:b w:val="0"/>
          <w:bCs w:val="0"/>
        </w:rPr>
      </w:pPr>
    </w:p>
    <w:p w:rsidR="00A620DE" w:rsidRDefault="00A620DE" w:rsidP="00A620DE">
      <w:pPr>
        <w:pStyle w:val="ConsPlusTitle"/>
        <w:ind w:left="-180"/>
        <w:jc w:val="center"/>
      </w:pPr>
      <w:r>
        <w:t>ПОСТАНОВЛЕНИЕ</w:t>
      </w:r>
    </w:p>
    <w:p w:rsidR="00A620DE" w:rsidRDefault="00A620DE" w:rsidP="00A620DE">
      <w:pPr>
        <w:pStyle w:val="ConsPlusTitle"/>
        <w:ind w:left="-180"/>
        <w:jc w:val="center"/>
        <w:rPr>
          <w:b w:val="0"/>
          <w:bCs w:val="0"/>
        </w:rPr>
      </w:pPr>
    </w:p>
    <w:p w:rsidR="00A620DE" w:rsidRDefault="00A620DE" w:rsidP="00A620DE">
      <w:pPr>
        <w:pStyle w:val="ConsPlusTitle"/>
        <w:ind w:left="-180"/>
        <w:jc w:val="center"/>
        <w:rPr>
          <w:b w:val="0"/>
          <w:bCs w:val="0"/>
        </w:rPr>
      </w:pPr>
    </w:p>
    <w:p w:rsidR="00A620DE" w:rsidRDefault="0070768F" w:rsidP="00A620DE">
      <w:pPr>
        <w:pStyle w:val="ConsPlusTitle"/>
        <w:ind w:left="-180"/>
        <w:rPr>
          <w:b w:val="0"/>
          <w:bCs w:val="0"/>
        </w:rPr>
      </w:pPr>
      <w:r>
        <w:rPr>
          <w:b w:val="0"/>
          <w:bCs w:val="0"/>
        </w:rPr>
        <w:t>15.07</w:t>
      </w:r>
      <w:r w:rsidR="00715A05">
        <w:rPr>
          <w:b w:val="0"/>
          <w:bCs w:val="0"/>
        </w:rPr>
        <w:t>.2020</w:t>
      </w:r>
      <w:r w:rsidR="00A620DE">
        <w:rPr>
          <w:b w:val="0"/>
          <w:bCs w:val="0"/>
        </w:rPr>
        <w:tab/>
        <w:t xml:space="preserve">                                   с</w:t>
      </w:r>
      <w:proofErr w:type="gramStart"/>
      <w:r w:rsidR="00A620DE">
        <w:rPr>
          <w:b w:val="0"/>
          <w:bCs w:val="0"/>
        </w:rPr>
        <w:t>.В</w:t>
      </w:r>
      <w:proofErr w:type="gramEnd"/>
      <w:r w:rsidR="00A620DE">
        <w:rPr>
          <w:b w:val="0"/>
          <w:bCs w:val="0"/>
        </w:rPr>
        <w:t>ознесе</w:t>
      </w:r>
      <w:r w:rsidR="00715A05">
        <w:rPr>
          <w:b w:val="0"/>
          <w:bCs w:val="0"/>
        </w:rPr>
        <w:t>нка</w:t>
      </w:r>
      <w:r w:rsidR="00715A05">
        <w:rPr>
          <w:b w:val="0"/>
          <w:bCs w:val="0"/>
        </w:rPr>
        <w:tab/>
      </w:r>
      <w:r w:rsidR="00715A05">
        <w:rPr>
          <w:b w:val="0"/>
          <w:bCs w:val="0"/>
        </w:rPr>
        <w:tab/>
        <w:t xml:space="preserve">                      № </w:t>
      </w:r>
      <w:r>
        <w:rPr>
          <w:b w:val="0"/>
          <w:bCs w:val="0"/>
        </w:rPr>
        <w:t>16-п</w:t>
      </w:r>
    </w:p>
    <w:p w:rsidR="00A620DE" w:rsidRDefault="00A620DE" w:rsidP="00A620DE">
      <w:pPr>
        <w:pStyle w:val="ConsPlusTitle"/>
        <w:ind w:left="-180"/>
        <w:rPr>
          <w:b w:val="0"/>
          <w:bCs w:val="0"/>
        </w:rPr>
      </w:pPr>
    </w:p>
    <w:p w:rsidR="00A620DE" w:rsidRPr="009A1D27" w:rsidRDefault="00A620DE" w:rsidP="00A620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20DE" w:rsidRPr="00D77488" w:rsidRDefault="00715A05" w:rsidP="007F681D">
      <w:pPr>
        <w:autoSpaceDE w:val="0"/>
        <w:autoSpaceDN w:val="0"/>
        <w:adjustRightInd w:val="0"/>
        <w:jc w:val="center"/>
        <w:rPr>
          <w:rFonts w:eastAsiaTheme="minorHAnsi"/>
          <w:iCs/>
          <w:sz w:val="28"/>
          <w:szCs w:val="28"/>
          <w:lang w:eastAsia="en-US"/>
        </w:rPr>
      </w:pPr>
      <w:r>
        <w:rPr>
          <w:sz w:val="28"/>
          <w:szCs w:val="28"/>
        </w:rPr>
        <w:t xml:space="preserve">О внесении изменений в постановление администрации Вознесенского сельсовета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Красноярского края от 30.07.2019 № 20-п «</w:t>
      </w:r>
      <w:r w:rsidR="00A620DE" w:rsidRPr="00D77488"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A620DE" w:rsidRPr="00D77488">
        <w:rPr>
          <w:rFonts w:eastAsiaTheme="minorHAnsi"/>
          <w:iCs/>
          <w:sz w:val="28"/>
          <w:szCs w:val="28"/>
          <w:lang w:eastAsia="en-US"/>
        </w:rPr>
        <w:t>по приему заявлений, документов, а также постановке граждан на учет в качестве нуждающихся в жилых помещениях</w:t>
      </w:r>
      <w:r>
        <w:rPr>
          <w:rFonts w:eastAsiaTheme="minorHAnsi"/>
          <w:iCs/>
          <w:sz w:val="28"/>
          <w:szCs w:val="28"/>
          <w:lang w:eastAsia="en-US"/>
        </w:rPr>
        <w:t>»</w:t>
      </w:r>
    </w:p>
    <w:p w:rsidR="00A620DE" w:rsidRDefault="00A620DE" w:rsidP="00A620DE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</w:p>
    <w:p w:rsidR="00A620DE" w:rsidRPr="009A1D27" w:rsidRDefault="00A620DE" w:rsidP="00A620DE">
      <w:pPr>
        <w:autoSpaceDE w:val="0"/>
        <w:autoSpaceDN w:val="0"/>
        <w:adjustRightInd w:val="0"/>
        <w:spacing w:line="192" w:lineRule="auto"/>
        <w:jc w:val="both"/>
        <w:rPr>
          <w:sz w:val="28"/>
          <w:szCs w:val="28"/>
        </w:rPr>
      </w:pPr>
    </w:p>
    <w:p w:rsidR="00A620DE" w:rsidRPr="009A1D27" w:rsidRDefault="00A620DE" w:rsidP="00A620D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1D27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9A1D27">
        <w:rPr>
          <w:rFonts w:ascii="Times New Roman" w:hAnsi="Times New Roman" w:cs="Times New Roman"/>
          <w:sz w:val="28"/>
          <w:szCs w:val="28"/>
        </w:rPr>
        <w:t>обеспечения открытости и общедоступности информации о предоставлении муниципальных ус</w:t>
      </w:r>
      <w:r>
        <w:rPr>
          <w:rFonts w:ascii="Times New Roman" w:hAnsi="Times New Roman" w:cs="Times New Roman"/>
          <w:sz w:val="28"/>
          <w:szCs w:val="28"/>
        </w:rPr>
        <w:t>луг, руководствуясь статьёй 32</w:t>
      </w:r>
      <w:r w:rsidRPr="009A1D27">
        <w:rPr>
          <w:rFonts w:ascii="Times New Roman" w:hAnsi="Times New Roman" w:cs="Times New Roman"/>
          <w:sz w:val="28"/>
          <w:szCs w:val="28"/>
        </w:rPr>
        <w:t>Устава</w:t>
      </w:r>
      <w:r>
        <w:rPr>
          <w:rFonts w:ascii="Times New Roman" w:hAnsi="Times New Roman" w:cs="Times New Roman"/>
          <w:sz w:val="28"/>
          <w:szCs w:val="28"/>
        </w:rPr>
        <w:t xml:space="preserve"> Вознесенского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9A1D2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A1D2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15A05" w:rsidRDefault="00715A05" w:rsidP="00715A0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1.Внести  в постановление администрации Вознесенского сельсовета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Красноярского края от 30.07.2019 № 20-п «</w:t>
      </w:r>
      <w:r w:rsidRPr="00D77488"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D77488">
        <w:rPr>
          <w:rFonts w:eastAsiaTheme="minorHAnsi"/>
          <w:iCs/>
          <w:sz w:val="28"/>
          <w:szCs w:val="28"/>
          <w:lang w:eastAsia="en-US"/>
        </w:rPr>
        <w:t>по приему заявлений, документов, а также постановке граждан на учет в качестве нуждающихся в жилых помещениях</w:t>
      </w:r>
      <w:r>
        <w:rPr>
          <w:rFonts w:eastAsiaTheme="minorHAnsi"/>
          <w:iCs/>
          <w:sz w:val="28"/>
          <w:szCs w:val="28"/>
          <w:lang w:eastAsia="en-US"/>
        </w:rPr>
        <w:t>» следующие изменения:</w:t>
      </w:r>
    </w:p>
    <w:p w:rsidR="00715A05" w:rsidRPr="00D77488" w:rsidRDefault="00715A05" w:rsidP="00715A0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ab/>
        <w:t>1.1.в подпункте 7 пункта 11</w:t>
      </w:r>
      <w:r w:rsidR="0036381A">
        <w:rPr>
          <w:rFonts w:eastAsiaTheme="minorHAnsi"/>
          <w:iCs/>
          <w:sz w:val="28"/>
          <w:szCs w:val="28"/>
          <w:lang w:eastAsia="en-US"/>
        </w:rPr>
        <w:t xml:space="preserve">раздела </w:t>
      </w:r>
      <w:r w:rsidR="0036381A">
        <w:rPr>
          <w:rFonts w:eastAsiaTheme="minorHAnsi"/>
          <w:iCs/>
          <w:sz w:val="28"/>
          <w:szCs w:val="28"/>
          <w:lang w:val="en-US" w:eastAsia="en-US"/>
        </w:rPr>
        <w:t>II</w:t>
      </w:r>
      <w:r>
        <w:rPr>
          <w:rFonts w:eastAsiaTheme="minorHAnsi"/>
          <w:iCs/>
          <w:sz w:val="28"/>
          <w:szCs w:val="28"/>
          <w:lang w:eastAsia="en-US"/>
        </w:rPr>
        <w:t xml:space="preserve"> постановления слова «выписка </w:t>
      </w:r>
      <w:proofErr w:type="gramStart"/>
      <w:r>
        <w:rPr>
          <w:rFonts w:eastAsiaTheme="minorHAnsi"/>
          <w:iCs/>
          <w:sz w:val="28"/>
          <w:szCs w:val="28"/>
          <w:lang w:eastAsia="en-US"/>
        </w:rPr>
        <w:t>из</w:t>
      </w:r>
      <w:proofErr w:type="gramEnd"/>
      <w:r>
        <w:rPr>
          <w:rFonts w:eastAsiaTheme="minorHAnsi"/>
          <w:iCs/>
          <w:sz w:val="28"/>
          <w:szCs w:val="28"/>
          <w:lang w:eastAsia="en-US"/>
        </w:rPr>
        <w:t xml:space="preserve"> домовой книге ( )» исключить.</w:t>
      </w:r>
    </w:p>
    <w:p w:rsidR="00A620DE" w:rsidRPr="000B1AFC" w:rsidRDefault="00715A05" w:rsidP="00715A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620DE" w:rsidRPr="009A1D27">
        <w:rPr>
          <w:sz w:val="28"/>
          <w:szCs w:val="28"/>
        </w:rPr>
        <w:t xml:space="preserve">. </w:t>
      </w:r>
      <w:proofErr w:type="gramStart"/>
      <w:r w:rsidR="00A620DE" w:rsidRPr="009A1D27">
        <w:rPr>
          <w:sz w:val="28"/>
          <w:szCs w:val="28"/>
        </w:rPr>
        <w:t>Контроль за</w:t>
      </w:r>
      <w:proofErr w:type="gramEnd"/>
      <w:r w:rsidR="00A620DE" w:rsidRPr="009A1D27">
        <w:rPr>
          <w:sz w:val="28"/>
          <w:szCs w:val="28"/>
        </w:rPr>
        <w:t xml:space="preserve"> исполнением настоящего постановления </w:t>
      </w:r>
      <w:r w:rsidR="00A620DE" w:rsidRPr="000B1AFC">
        <w:rPr>
          <w:sz w:val="28"/>
          <w:szCs w:val="28"/>
        </w:rPr>
        <w:t>оставляю за со</w:t>
      </w:r>
      <w:r w:rsidR="00A620DE">
        <w:rPr>
          <w:sz w:val="28"/>
          <w:szCs w:val="28"/>
        </w:rPr>
        <w:t>бой</w:t>
      </w:r>
      <w:r w:rsidR="00A620DE" w:rsidRPr="000B1AFC">
        <w:rPr>
          <w:sz w:val="28"/>
          <w:szCs w:val="28"/>
        </w:rPr>
        <w:t>.</w:t>
      </w:r>
    </w:p>
    <w:p w:rsidR="00A620DE" w:rsidRPr="009A1D27" w:rsidRDefault="00715A05" w:rsidP="00A620D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20DE" w:rsidRPr="009A1D27">
        <w:rPr>
          <w:rFonts w:ascii="Times New Roman" w:hAnsi="Times New Roman" w:cs="Times New Roman"/>
          <w:sz w:val="28"/>
          <w:szCs w:val="28"/>
        </w:rPr>
        <w:t xml:space="preserve">. </w:t>
      </w:r>
      <w:r w:rsidR="00A620DE" w:rsidRPr="009A1D27">
        <w:rPr>
          <w:rFonts w:ascii="Times New Roman" w:hAnsi="Times New Roman" w:cs="Times New Roman"/>
          <w:bCs/>
          <w:sz w:val="28"/>
          <w:szCs w:val="28"/>
        </w:rPr>
        <w:t xml:space="preserve">Постановление вступает в силу в день, следующий за днём его официального опубликования в </w:t>
      </w:r>
      <w:r w:rsidR="00A620DE" w:rsidRPr="000B1AFC">
        <w:rPr>
          <w:rFonts w:ascii="Times New Roman" w:hAnsi="Times New Roman" w:cs="Times New Roman"/>
          <w:bCs/>
          <w:sz w:val="28"/>
          <w:szCs w:val="28"/>
        </w:rPr>
        <w:t>«Ведомостях органов местного самоуправления Вознесенский сельсовет».</w:t>
      </w:r>
    </w:p>
    <w:p w:rsidR="00A620DE" w:rsidRPr="009A1D27" w:rsidRDefault="00A620DE" w:rsidP="00A620D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620DE" w:rsidRPr="000B1AFC" w:rsidRDefault="00A620DE" w:rsidP="00A620DE">
      <w:pPr>
        <w:jc w:val="both"/>
        <w:rPr>
          <w:sz w:val="28"/>
          <w:szCs w:val="28"/>
        </w:rPr>
      </w:pPr>
    </w:p>
    <w:p w:rsidR="00A620DE" w:rsidRPr="000B1AFC" w:rsidRDefault="00A620DE" w:rsidP="00A620DE">
      <w:pPr>
        <w:jc w:val="both"/>
        <w:rPr>
          <w:sz w:val="28"/>
          <w:szCs w:val="28"/>
        </w:rPr>
      </w:pPr>
      <w:r w:rsidRPr="000B1AFC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Вознесенского сельсовета                                         Р.Н.Левкова</w:t>
      </w:r>
    </w:p>
    <w:p w:rsidR="00A620DE" w:rsidRPr="009A1D27" w:rsidRDefault="00A620DE" w:rsidP="00A620DE">
      <w:pPr>
        <w:autoSpaceDE w:val="0"/>
        <w:autoSpaceDN w:val="0"/>
        <w:adjustRightInd w:val="0"/>
        <w:outlineLvl w:val="0"/>
        <w:rPr>
          <w:i/>
          <w:sz w:val="28"/>
          <w:szCs w:val="28"/>
        </w:rPr>
      </w:pPr>
    </w:p>
    <w:p w:rsidR="00A620DE" w:rsidRPr="009A1D27" w:rsidRDefault="00A620DE" w:rsidP="00A620DE">
      <w:pPr>
        <w:autoSpaceDE w:val="0"/>
        <w:autoSpaceDN w:val="0"/>
        <w:adjustRightInd w:val="0"/>
        <w:outlineLvl w:val="0"/>
        <w:rPr>
          <w:iCs/>
          <w:sz w:val="28"/>
          <w:szCs w:val="28"/>
        </w:rPr>
      </w:pPr>
    </w:p>
    <w:p w:rsidR="00A620DE" w:rsidRPr="009A1D27" w:rsidRDefault="00A620DE" w:rsidP="00A620DE">
      <w:pPr>
        <w:autoSpaceDE w:val="0"/>
        <w:autoSpaceDN w:val="0"/>
        <w:adjustRightInd w:val="0"/>
        <w:outlineLvl w:val="0"/>
        <w:rPr>
          <w:iCs/>
          <w:sz w:val="28"/>
          <w:szCs w:val="28"/>
        </w:rPr>
      </w:pPr>
    </w:p>
    <w:p w:rsidR="00A620DE" w:rsidRPr="009A1D27" w:rsidRDefault="00A620DE" w:rsidP="00A620DE">
      <w:pPr>
        <w:autoSpaceDE w:val="0"/>
        <w:autoSpaceDN w:val="0"/>
        <w:adjustRightInd w:val="0"/>
        <w:outlineLvl w:val="0"/>
        <w:rPr>
          <w:iCs/>
          <w:sz w:val="28"/>
          <w:szCs w:val="28"/>
        </w:rPr>
      </w:pPr>
    </w:p>
    <w:p w:rsidR="00A620DE" w:rsidRPr="009A1D27" w:rsidRDefault="00A620DE" w:rsidP="00A620DE">
      <w:pPr>
        <w:autoSpaceDE w:val="0"/>
        <w:autoSpaceDN w:val="0"/>
        <w:adjustRightInd w:val="0"/>
        <w:outlineLvl w:val="0"/>
        <w:rPr>
          <w:iCs/>
          <w:sz w:val="28"/>
          <w:szCs w:val="28"/>
        </w:rPr>
      </w:pPr>
    </w:p>
    <w:p w:rsidR="00A620DE" w:rsidRPr="009A1D27" w:rsidRDefault="00A620DE" w:rsidP="00A620DE">
      <w:pPr>
        <w:autoSpaceDE w:val="0"/>
        <w:autoSpaceDN w:val="0"/>
        <w:adjustRightInd w:val="0"/>
        <w:outlineLvl w:val="0"/>
        <w:rPr>
          <w:iCs/>
          <w:sz w:val="28"/>
          <w:szCs w:val="28"/>
        </w:rPr>
      </w:pPr>
    </w:p>
    <w:p w:rsidR="009A4464" w:rsidRDefault="009A4464"/>
    <w:sectPr w:rsidR="009A4464" w:rsidSect="009A4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D05CC"/>
    <w:multiLevelType w:val="hybridMultilevel"/>
    <w:tmpl w:val="E92CF68C"/>
    <w:lvl w:ilvl="0" w:tplc="B186E670">
      <w:start w:val="1"/>
      <w:numFmt w:val="decimal"/>
      <w:lvlText w:val="%1."/>
      <w:lvlJc w:val="left"/>
      <w:pPr>
        <w:ind w:left="1797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0DE"/>
    <w:rsid w:val="000258C4"/>
    <w:rsid w:val="001E3DFC"/>
    <w:rsid w:val="0036381A"/>
    <w:rsid w:val="0070768F"/>
    <w:rsid w:val="00715A05"/>
    <w:rsid w:val="007F681D"/>
    <w:rsid w:val="00994853"/>
    <w:rsid w:val="009A4464"/>
    <w:rsid w:val="00A62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620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A620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A620D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620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620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62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20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2020-07-15T03:36:00Z</cp:lastPrinted>
  <dcterms:created xsi:type="dcterms:W3CDTF">2020-06-30T06:29:00Z</dcterms:created>
  <dcterms:modified xsi:type="dcterms:W3CDTF">2020-07-15T03:38:00Z</dcterms:modified>
</cp:coreProperties>
</file>